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14B" w14:textId="4806D20B" w:rsidR="00301634" w:rsidRPr="007340BB" w:rsidRDefault="00B53D22" w:rsidP="00B53D22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340BB">
        <w:rPr>
          <w:rFonts w:ascii="Times New Roman" w:hAnsi="Times New Roman" w:cs="Times New Roman"/>
          <w:b/>
          <w:bCs/>
          <w:lang w:val="en-US"/>
        </w:rPr>
        <w:t>EVALUASI KORBID PBM</w:t>
      </w:r>
    </w:p>
    <w:p w14:paraId="5F09268F" w14:textId="169BD7E3" w:rsidR="008669D1" w:rsidRPr="007340BB" w:rsidRDefault="00B53D22" w:rsidP="00B53D22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SEMESTER </w:t>
      </w:r>
      <w:r w:rsidRPr="007340BB">
        <w:rPr>
          <w:rFonts w:ascii="Times New Roman" w:hAnsi="Times New Roman" w:cs="Times New Roman"/>
          <w:b/>
          <w:bCs/>
          <w:lang w:val="en-US"/>
        </w:rPr>
        <w:t>GENAP 2022/2023</w:t>
      </w:r>
    </w:p>
    <w:p w14:paraId="1A4E434F" w14:textId="77777777" w:rsidR="008669D1" w:rsidRPr="007340BB" w:rsidRDefault="008669D1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64A7298" w14:textId="0A75CB1D" w:rsidR="008669D1" w:rsidRPr="007340BB" w:rsidRDefault="007340BB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Secara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umum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perkuliahan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pada semester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genap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2022/2023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dilaksanakan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secara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luring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dengan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lancar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meskipun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ada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beberapa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dosen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melanggar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ketentuan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bahwa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daring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dilaksanakan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maksimal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4x TM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dalam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satu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semester.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Kontrak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dan RPS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mata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dari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masing-masing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prodi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telah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mencapai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100%,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kecuali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untuk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Prodi S2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Matematika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belum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semua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 MK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memiliki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9D1" w:rsidRPr="007340BB">
        <w:rPr>
          <w:rFonts w:ascii="Times New Roman" w:hAnsi="Times New Roman" w:cs="Times New Roman"/>
          <w:lang w:val="en-US"/>
        </w:rPr>
        <w:t>kontra</w:t>
      </w:r>
      <w:r w:rsidR="001F2D34" w:rsidRPr="007340BB">
        <w:rPr>
          <w:rFonts w:ascii="Times New Roman" w:hAnsi="Times New Roman" w:cs="Times New Roman"/>
          <w:lang w:val="en-US"/>
        </w:rPr>
        <w:t>k</w:t>
      </w:r>
      <w:proofErr w:type="spellEnd"/>
      <w:r w:rsidR="00C877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hAnsi="Times New Roman" w:cs="Times New Roman"/>
          <w:lang w:val="en-US"/>
        </w:rPr>
        <w:t>perkuliahan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Namun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upaya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masih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terus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dilakukan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oleh GPM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prodi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dengan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cara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mengingatkan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dosen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untuk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membuat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kontrak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mata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. </w:t>
      </w:r>
    </w:p>
    <w:p w14:paraId="376EADE4" w14:textId="38B41CF8" w:rsidR="00C00A22" w:rsidRPr="007340BB" w:rsidRDefault="007340BB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C00A22" w:rsidRPr="007340BB">
        <w:rPr>
          <w:rFonts w:ascii="Times New Roman" w:hAnsi="Times New Roman" w:cs="Times New Roman"/>
          <w:lang w:val="en-US"/>
        </w:rPr>
        <w:t xml:space="preserve">Pada semester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ini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terdapat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perubahan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jadwal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mata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karena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perubahan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tanggal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cuti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bersama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Idul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Fitri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sehingga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banyak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mata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harus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melakukan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pengganti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hari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libur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. Sebagian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besar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mata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kuliah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PHL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dilaksanakan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secara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daring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melalui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zoom meeting.</w:t>
      </w:r>
    </w:p>
    <w:p w14:paraId="337AA0EC" w14:textId="70C82032" w:rsidR="001F2D34" w:rsidRPr="007340BB" w:rsidRDefault="007340BB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Pelaksanaan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UTS</w:t>
      </w:r>
      <w:r w:rsidR="00C00A22" w:rsidRPr="007340BB">
        <w:rPr>
          <w:rFonts w:ascii="Times New Roman" w:hAnsi="Times New Roman" w:cs="Times New Roman"/>
          <w:lang w:val="en-US"/>
        </w:rPr>
        <w:t xml:space="preserve"> (</w:t>
      </w:r>
      <w:r w:rsidR="00C00A22" w:rsidRPr="007340BB">
        <w:rPr>
          <w:rFonts w:ascii="Times New Roman" w:eastAsia="Times New Roman" w:hAnsi="Times New Roman" w:cs="Times New Roman"/>
          <w:lang w:val="id-ID"/>
        </w:rPr>
        <w:t>20 -31 Maret</w:t>
      </w:r>
      <w:r w:rsidR="00C00A22" w:rsidRPr="007340BB">
        <w:rPr>
          <w:rFonts w:ascii="Times New Roman" w:eastAsia="Times New Roman" w:hAnsi="Times New Roman" w:cs="Times New Roman"/>
          <w:lang w:val="en-US"/>
        </w:rPr>
        <w:t>)</w:t>
      </w:r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maupun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UAS</w:t>
      </w:r>
      <w:r w:rsidR="00C00A22" w:rsidRPr="007340BB">
        <w:rPr>
          <w:rFonts w:ascii="Times New Roman" w:hAnsi="Times New Roman" w:cs="Times New Roman"/>
          <w:lang w:val="en-US"/>
        </w:rPr>
        <w:t xml:space="preserve"> (</w:t>
      </w:r>
      <w:r w:rsidR="00C00A22" w:rsidRPr="007340BB">
        <w:rPr>
          <w:rFonts w:ascii="Times New Roman" w:eastAsia="Times New Roman" w:hAnsi="Times New Roman" w:cs="Times New Roman"/>
        </w:rPr>
        <w:t>5-16 Juni 2023)</w:t>
      </w:r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terlaksana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dengan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lancar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tertib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, di mana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validasi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soal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dilakukan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minimal 1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minggu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sebelum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UTS/UAS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berlangsung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Ujian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dilaksanakan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ruang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kelas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secara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luring,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baik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dengan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menggunakan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soal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lembar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jawaban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kertas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maupun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D34" w:rsidRPr="007340BB">
        <w:rPr>
          <w:rFonts w:ascii="Times New Roman" w:hAnsi="Times New Roman" w:cs="Times New Roman"/>
          <w:lang w:val="en-US"/>
        </w:rPr>
        <w:t>dengan</w:t>
      </w:r>
      <w:proofErr w:type="spellEnd"/>
      <w:r w:rsidR="001F2D34" w:rsidRPr="007340BB">
        <w:rPr>
          <w:rFonts w:ascii="Times New Roman" w:hAnsi="Times New Roman" w:cs="Times New Roman"/>
          <w:lang w:val="en-US"/>
        </w:rPr>
        <w:t xml:space="preserve"> HEBAT E-learning</w:t>
      </w:r>
      <w:r w:rsidR="00C00A22" w:rsidRPr="007340B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namun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untuk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presensi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kehadiran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mahasiswa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saat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ujian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dilakukan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0A22" w:rsidRPr="007340BB">
        <w:rPr>
          <w:rFonts w:ascii="Times New Roman" w:hAnsi="Times New Roman" w:cs="Times New Roman"/>
          <w:lang w:val="en-US"/>
        </w:rPr>
        <w:t>secara</w:t>
      </w:r>
      <w:proofErr w:type="spellEnd"/>
      <w:r w:rsidR="00C00A22" w:rsidRPr="007340BB">
        <w:rPr>
          <w:rFonts w:ascii="Times New Roman" w:hAnsi="Times New Roman" w:cs="Times New Roman"/>
          <w:lang w:val="en-US"/>
        </w:rPr>
        <w:t xml:space="preserve"> manual.</w:t>
      </w:r>
    </w:p>
    <w:p w14:paraId="53BC844F" w14:textId="77777777" w:rsidR="008669D1" w:rsidRPr="007340BB" w:rsidRDefault="008669D1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8F58E2D" w14:textId="2F86F77B" w:rsidR="008669D1" w:rsidRPr="007340BB" w:rsidRDefault="007340BB" w:rsidP="00B53D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53D22">
        <w:rPr>
          <w:rFonts w:ascii="Times New Roman" w:hAnsi="Times New Roman" w:cs="Times New Roman"/>
          <w:b/>
          <w:bCs/>
          <w:lang w:val="en-US"/>
        </w:rPr>
        <w:t>Rekomendasi</w:t>
      </w:r>
      <w:proofErr w:type="spellEnd"/>
      <w:r w:rsidR="008669D1" w:rsidRPr="00B53D2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8669D1" w:rsidRPr="00B53D22">
        <w:rPr>
          <w:rFonts w:ascii="Times New Roman" w:hAnsi="Times New Roman" w:cs="Times New Roman"/>
          <w:b/>
          <w:bCs/>
          <w:lang w:val="en-US"/>
        </w:rPr>
        <w:t>untuk</w:t>
      </w:r>
      <w:proofErr w:type="spellEnd"/>
      <w:r w:rsidR="008669D1" w:rsidRPr="00B53D2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8669D1" w:rsidRPr="00B53D22">
        <w:rPr>
          <w:rFonts w:ascii="Times New Roman" w:hAnsi="Times New Roman" w:cs="Times New Roman"/>
          <w:b/>
          <w:bCs/>
          <w:lang w:val="en-US"/>
        </w:rPr>
        <w:t>Fakultas</w:t>
      </w:r>
      <w:proofErr w:type="spellEnd"/>
      <w:r w:rsidR="008669D1" w:rsidRPr="007340BB">
        <w:rPr>
          <w:rFonts w:ascii="Times New Roman" w:hAnsi="Times New Roman" w:cs="Times New Roman"/>
          <w:lang w:val="en-US"/>
        </w:rPr>
        <w:t>:</w:t>
      </w:r>
    </w:p>
    <w:p w14:paraId="675DE850" w14:textId="2C815EAF" w:rsidR="008669D1" w:rsidRPr="007340BB" w:rsidRDefault="008669D1" w:rsidP="00B53D22">
      <w:pPr>
        <w:pStyle w:val="ListParagraph"/>
        <w:numPr>
          <w:ilvl w:val="0"/>
          <w:numId w:val="1"/>
        </w:numPr>
        <w:tabs>
          <w:tab w:val="left" w:pos="8220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labkom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praktikum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spesifikasinya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. Harap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laboran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mendata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spesifikasi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praktikum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165BD" w14:textId="77777777" w:rsidR="008669D1" w:rsidRPr="007340BB" w:rsidRDefault="008669D1" w:rsidP="00B53D22">
      <w:pPr>
        <w:pStyle w:val="ListParagraph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Bagian sarpras FST harus memastikan semua fasilitas PBM (termasuk spidol) di ruangan</w:t>
      </w:r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berfungsi dengan baik, sebelum PBM dilaksanakan.</w:t>
      </w:r>
    </w:p>
    <w:p w14:paraId="4BD28ED9" w14:textId="76C9F72D" w:rsidR="00C00A22" w:rsidRPr="007340BB" w:rsidRDefault="00C00A22" w:rsidP="00B53D22">
      <w:pPr>
        <w:pStyle w:val="ListParagraph"/>
        <w:numPr>
          <w:ilvl w:val="0"/>
          <w:numId w:val="1"/>
        </w:numPr>
        <w:tabs>
          <w:tab w:val="left" w:pos="365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Bidang akademik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menyiapkan SOP yang berhubungan dengan kegiatan belajar mengajar seperti SOP penyusunan RPS dan Kontrak, SOP izin meninggalkan kelas</w:t>
      </w:r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SOP ujian</w:t>
      </w:r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, dan SOP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susulan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E107C" w14:textId="2E2AD2DB" w:rsidR="007340BB" w:rsidRPr="007340BB" w:rsidRDefault="007340BB" w:rsidP="00B53D22">
      <w:pPr>
        <w:pStyle w:val="ListParagraph"/>
        <w:numPr>
          <w:ilvl w:val="0"/>
          <w:numId w:val="1"/>
        </w:numPr>
        <w:tabs>
          <w:tab w:val="left" w:pos="365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9-10,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11-12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terpotong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</w:t>
      </w:r>
      <w:r w:rsidR="00B53D22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rib.</w:t>
      </w:r>
    </w:p>
    <w:p w14:paraId="70F6F4B4" w14:textId="1DC6B8C8" w:rsidR="002E2246" w:rsidRPr="007340BB" w:rsidRDefault="002E2246" w:rsidP="00B53D22">
      <w:pPr>
        <w:pStyle w:val="ListParagraph"/>
        <w:numPr>
          <w:ilvl w:val="0"/>
          <w:numId w:val="1"/>
        </w:numPr>
        <w:tabs>
          <w:tab w:val="left" w:pos="8220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Fakultas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perlu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menyiapkan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aksesibilitas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fasilitas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publik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bagi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Calibri" w:hAnsi="Times New Roman" w:cs="Times New Roman"/>
          <w:sz w:val="24"/>
          <w:szCs w:val="24"/>
          <w:lang w:val="id-ID"/>
        </w:rPr>
        <w:t>penyandang</w:t>
      </w:r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734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Calibri" w:hAnsi="Times New Roman" w:cs="Times New Roman"/>
          <w:sz w:val="24"/>
          <w:szCs w:val="24"/>
        </w:rPr>
        <w:t>khusus</w:t>
      </w:r>
      <w:proofErr w:type="spellEnd"/>
      <w:r w:rsidR="00C00A22" w:rsidRPr="007340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6AC" w14:textId="77777777" w:rsidR="00C00A22" w:rsidRPr="007340BB" w:rsidRDefault="00C00A22" w:rsidP="00B53D22">
      <w:pPr>
        <w:pStyle w:val="ListParagraph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pekan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Hari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Libur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di FST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terkendala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0BB">
        <w:rPr>
          <w:rFonts w:ascii="Times New Roman" w:eastAsia="Times New Roman" w:hAnsi="Times New Roman" w:cs="Times New Roman"/>
          <w:sz w:val="24"/>
          <w:szCs w:val="24"/>
        </w:rPr>
        <w:t>ruangan</w:t>
      </w:r>
      <w:proofErr w:type="spellEnd"/>
      <w:r w:rsidRPr="0073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6A133" w14:textId="66916064" w:rsidR="00C00A22" w:rsidRPr="007340BB" w:rsidRDefault="00C00A22" w:rsidP="00B53D22">
      <w:pPr>
        <w:pStyle w:val="ListParagraph"/>
        <w:numPr>
          <w:ilvl w:val="0"/>
          <w:numId w:val="1"/>
        </w:numPr>
        <w:tabs>
          <w:tab w:val="left" w:pos="365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GPM sebaiknya mempunyai akses untuk melihat nilai akhir untuk semua mata kuliah, agar bisa melihat kesesuaian komponen penilaian dengan yang ada di kontrak perkuliahan</w:t>
      </w:r>
      <w:r w:rsidR="0073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BFE36" w14:textId="1C381282" w:rsidR="00C00A22" w:rsidRPr="007340BB" w:rsidRDefault="00C00A22" w:rsidP="00B53D22">
      <w:pPr>
        <w:pStyle w:val="ListParagraph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GPM perlu mengetahui rekap Kartu Kendali online di cybercampus untuk semua dosen di Prodi </w:t>
      </w:r>
      <w:proofErr w:type="spellStart"/>
      <w:r w:rsidR="00B53D22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="00B53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0BB">
        <w:rPr>
          <w:rFonts w:ascii="Times New Roman" w:eastAsia="Times New Roman" w:hAnsi="Times New Roman" w:cs="Times New Roman"/>
          <w:sz w:val="24"/>
          <w:szCs w:val="24"/>
          <w:lang w:val="id-ID"/>
        </w:rPr>
        <w:t>S1</w:t>
      </w:r>
      <w:r w:rsidR="0073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B61CD2" w14:textId="77777777" w:rsidR="007340BB" w:rsidRDefault="007340BB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id-ID"/>
        </w:rPr>
      </w:pPr>
    </w:p>
    <w:p w14:paraId="7B880AAC" w14:textId="77777777" w:rsidR="007340BB" w:rsidRDefault="007340BB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id-ID"/>
        </w:rPr>
      </w:pPr>
    </w:p>
    <w:p w14:paraId="598940C9" w14:textId="77777777" w:rsidR="00053C17" w:rsidRDefault="00053C17" w:rsidP="00B53D22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B8639A2" w14:textId="77777777" w:rsidR="00053C17" w:rsidRDefault="00053C17" w:rsidP="00B53D22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D340B10" w14:textId="539FBE2C" w:rsidR="007340BB" w:rsidRPr="007340BB" w:rsidRDefault="00053C17" w:rsidP="00B53D22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340BB">
        <w:rPr>
          <w:rFonts w:ascii="Times New Roman" w:hAnsi="Times New Roman" w:cs="Times New Roman"/>
          <w:b/>
          <w:bCs/>
          <w:lang w:val="en-US"/>
        </w:rPr>
        <w:lastRenderedPageBreak/>
        <w:t>EVALUASI KORBID PBM</w:t>
      </w:r>
    </w:p>
    <w:p w14:paraId="195501D5" w14:textId="4E636B54" w:rsidR="007340BB" w:rsidRDefault="00053C17" w:rsidP="00B53D22">
      <w:pPr>
        <w:spacing w:line="276" w:lineRule="auto"/>
        <w:ind w:left="-76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GASAL 2023/2024</w:t>
      </w:r>
    </w:p>
    <w:p w14:paraId="5BAC5235" w14:textId="77777777" w:rsidR="007340BB" w:rsidRDefault="007340BB" w:rsidP="00B53D22">
      <w:pPr>
        <w:spacing w:line="276" w:lineRule="auto"/>
        <w:ind w:left="-7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AA493B9" w14:textId="41A4EC14" w:rsidR="007340BB" w:rsidRDefault="00020EF5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 w:rsidR="007340BB">
        <w:rPr>
          <w:rFonts w:ascii="Times New Roman" w:eastAsia="Times New Roman" w:hAnsi="Times New Roman" w:cs="Times New Roman"/>
          <w:lang w:val="en-US"/>
        </w:rPr>
        <w:t xml:space="preserve">Pada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bulan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Agustus 2023,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semua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GPM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melakukan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dosen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perkuliahan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dosen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pembimbingan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tugas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akhr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dosen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perwalian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serta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analisis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survey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pengalaman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belajar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. Data yang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digunakan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melakukan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berasal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qa.unair.ac.id, dan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laporan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lengkap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masing-masing GPM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telah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dilaporkan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laporan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bulanan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divisi PBM.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Secara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umum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340BB">
        <w:rPr>
          <w:rFonts w:ascii="Times New Roman" w:eastAsia="Times New Roman" w:hAnsi="Times New Roman" w:cs="Times New Roman"/>
          <w:lang w:val="en-US"/>
        </w:rPr>
        <w:t>dosen</w:t>
      </w:r>
      <w:proofErr w:type="spellEnd"/>
      <w:r w:rsidR="007340B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menunjukkan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persentase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terbesar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penilaian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sangat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baik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baik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. Jika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semester GPM masing-masing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melakukan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evaluasi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maka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akan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diketahui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terdapat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peningkatan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penurunan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A2DFA">
        <w:rPr>
          <w:rFonts w:ascii="Times New Roman" w:eastAsia="Times New Roman" w:hAnsi="Times New Roman" w:cs="Times New Roman"/>
          <w:lang w:val="en-US"/>
        </w:rPr>
        <w:t>dosen</w:t>
      </w:r>
      <w:proofErr w:type="spellEnd"/>
      <w:r w:rsidR="00BA2DFA">
        <w:rPr>
          <w:rFonts w:ascii="Times New Roman" w:eastAsia="Times New Roman" w:hAnsi="Times New Roman" w:cs="Times New Roman"/>
          <w:lang w:val="en-US"/>
        </w:rPr>
        <w:t>.</w:t>
      </w:r>
    </w:p>
    <w:p w14:paraId="64307E4C" w14:textId="571967B5" w:rsidR="00020EF5" w:rsidRDefault="00020EF5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Pelaksanaan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kuliah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sampai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sebelum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UTS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berjalan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lancar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sesuai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kontrak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perkuliahan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Beberapa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mendapatkan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pendanaan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Program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Kompetisi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Kampus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Merdeka (PKKM)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termasuk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S1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Biologi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dan S1 Kimia,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sehingga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banyak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mahasiswa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dua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prodi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tersebut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melaksanakan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MBKM 20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sks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instansi-instansi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penelitian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industri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>/</w:t>
      </w:r>
      <w:r w:rsidR="00053C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kewirausahaan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luar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877B1">
        <w:rPr>
          <w:rFonts w:ascii="Times New Roman" w:eastAsia="Times New Roman" w:hAnsi="Times New Roman" w:cs="Times New Roman"/>
          <w:lang w:val="en-US"/>
        </w:rPr>
        <w:t>kota</w:t>
      </w:r>
      <w:proofErr w:type="spellEnd"/>
      <w:r w:rsidR="00C877B1">
        <w:rPr>
          <w:rFonts w:ascii="Times New Roman" w:eastAsia="Times New Roman" w:hAnsi="Times New Roman" w:cs="Times New Roman"/>
          <w:lang w:val="en-US"/>
        </w:rPr>
        <w:t>.</w:t>
      </w:r>
    </w:p>
    <w:p w14:paraId="38D1205B" w14:textId="77777777" w:rsidR="00020EF5" w:rsidRDefault="00020EF5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en-US"/>
        </w:rPr>
      </w:pPr>
    </w:p>
    <w:p w14:paraId="429E1A03" w14:textId="4D0A34B0" w:rsidR="00020EF5" w:rsidRDefault="00020EF5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53C17">
        <w:rPr>
          <w:rFonts w:ascii="Times New Roman" w:eastAsia="Times New Roman" w:hAnsi="Times New Roman" w:cs="Times New Roman"/>
          <w:b/>
          <w:bCs/>
          <w:lang w:val="en-US"/>
        </w:rPr>
        <w:t>Rekomendasi</w:t>
      </w:r>
      <w:proofErr w:type="spellEnd"/>
      <w:r w:rsidRPr="00053C1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053C17">
        <w:rPr>
          <w:rFonts w:ascii="Times New Roman" w:eastAsia="Times New Roman" w:hAnsi="Times New Roman" w:cs="Times New Roman"/>
          <w:b/>
          <w:bCs/>
          <w:lang w:val="en-US"/>
        </w:rPr>
        <w:t>untuk</w:t>
      </w:r>
      <w:proofErr w:type="spellEnd"/>
      <w:r w:rsidRPr="00053C1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053C17">
        <w:rPr>
          <w:rFonts w:ascii="Times New Roman" w:eastAsia="Times New Roman" w:hAnsi="Times New Roman" w:cs="Times New Roman"/>
          <w:b/>
          <w:bCs/>
          <w:lang w:val="en-US"/>
        </w:rPr>
        <w:t>Fakultas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71CC8E1E" w14:textId="77777777" w:rsidR="00020EF5" w:rsidRPr="00020EF5" w:rsidRDefault="00020EF5" w:rsidP="00B53D22">
      <w:pPr>
        <w:pStyle w:val="ListParagraph"/>
        <w:numPr>
          <w:ilvl w:val="0"/>
          <w:numId w:val="6"/>
        </w:numPr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20EF5">
        <w:rPr>
          <w:rFonts w:ascii="Times New Roman" w:eastAsia="Times New Roman" w:hAnsi="Times New Roman" w:cs="Times New Roman"/>
          <w:sz w:val="24"/>
          <w:szCs w:val="24"/>
          <w:lang w:val="id-ID"/>
        </w:rPr>
        <w:t>Mohon fakultas mengusahakan tambahan ruang perkuliahan di FST agar pelaksanaan perkuliahan berakhir tidak terlalu malam, kalua bisa maksimal jam ke 9-10 saja.</w:t>
      </w:r>
    </w:p>
    <w:p w14:paraId="32D16A31" w14:textId="26E31C97" w:rsidR="00020EF5" w:rsidRPr="00020EF5" w:rsidRDefault="00020EF5" w:rsidP="00B53D22">
      <w:pPr>
        <w:pStyle w:val="ListParagraph"/>
        <w:numPr>
          <w:ilvl w:val="0"/>
          <w:numId w:val="6"/>
        </w:numPr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tendik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PBM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EF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20EF5">
        <w:rPr>
          <w:rFonts w:ascii="Times New Roman" w:eastAsia="Times New Roman" w:hAnsi="Times New Roman" w:cs="Times New Roman"/>
          <w:sz w:val="24"/>
          <w:szCs w:val="24"/>
        </w:rPr>
        <w:t xml:space="preserve"> 11-12.</w:t>
      </w:r>
    </w:p>
    <w:p w14:paraId="1BEB311B" w14:textId="26E3AD0C" w:rsidR="00020EF5" w:rsidRPr="007340BB" w:rsidRDefault="00020EF5" w:rsidP="00B53D22">
      <w:pPr>
        <w:spacing w:line="276" w:lineRule="auto"/>
        <w:ind w:left="-76"/>
        <w:jc w:val="both"/>
        <w:rPr>
          <w:rFonts w:ascii="Times New Roman" w:eastAsia="Times New Roman" w:hAnsi="Times New Roman" w:cs="Times New Roman"/>
          <w:lang w:val="en-US"/>
        </w:rPr>
      </w:pPr>
    </w:p>
    <w:sectPr w:rsidR="00020EF5" w:rsidRPr="00734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BDC"/>
    <w:multiLevelType w:val="hybridMultilevel"/>
    <w:tmpl w:val="93AE02EE"/>
    <w:lvl w:ilvl="0" w:tplc="23E42E40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" w15:restartNumberingAfterBreak="0">
    <w:nsid w:val="200D4DA2"/>
    <w:multiLevelType w:val="hybridMultilevel"/>
    <w:tmpl w:val="803842A6"/>
    <w:lvl w:ilvl="0" w:tplc="7D967BC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33C25D69"/>
    <w:multiLevelType w:val="hybridMultilevel"/>
    <w:tmpl w:val="8A240EA2"/>
    <w:lvl w:ilvl="0" w:tplc="0409000F">
      <w:start w:val="1"/>
      <w:numFmt w:val="decimal"/>
      <w:lvlText w:val="%1.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" w15:restartNumberingAfterBreak="0">
    <w:nsid w:val="3FBC4FE1"/>
    <w:multiLevelType w:val="hybridMultilevel"/>
    <w:tmpl w:val="4D5084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7C46B4"/>
    <w:multiLevelType w:val="hybridMultilevel"/>
    <w:tmpl w:val="3574FE68"/>
    <w:lvl w:ilvl="0" w:tplc="0409000F">
      <w:start w:val="1"/>
      <w:numFmt w:val="decimal"/>
      <w:lvlText w:val="%1."/>
      <w:lvlJc w:val="left"/>
      <w:pPr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7D6731C2"/>
    <w:multiLevelType w:val="hybridMultilevel"/>
    <w:tmpl w:val="495EED9E"/>
    <w:lvl w:ilvl="0" w:tplc="0409000F">
      <w:start w:val="1"/>
      <w:numFmt w:val="decimal"/>
      <w:lvlText w:val="%1."/>
      <w:lvlJc w:val="left"/>
      <w:pPr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D1"/>
    <w:rsid w:val="00020EF5"/>
    <w:rsid w:val="000418DD"/>
    <w:rsid w:val="00053C17"/>
    <w:rsid w:val="0012255F"/>
    <w:rsid w:val="001F2D34"/>
    <w:rsid w:val="002E2246"/>
    <w:rsid w:val="00301634"/>
    <w:rsid w:val="007340BB"/>
    <w:rsid w:val="008669D1"/>
    <w:rsid w:val="00B53D22"/>
    <w:rsid w:val="00BA2DFA"/>
    <w:rsid w:val="00BB0896"/>
    <w:rsid w:val="00C00A22"/>
    <w:rsid w:val="00C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A34"/>
  <w15:chartTrackingRefBased/>
  <w15:docId w15:val="{390FD8F4-B340-A04D-B7CC-38BE6F3A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69D1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669D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firlirahmah</dc:creator>
  <cp:keywords/>
  <dc:description/>
  <cp:lastModifiedBy>innakuswandari@outlook.com</cp:lastModifiedBy>
  <cp:revision>5</cp:revision>
  <dcterms:created xsi:type="dcterms:W3CDTF">2023-11-03T00:20:00Z</dcterms:created>
  <dcterms:modified xsi:type="dcterms:W3CDTF">2024-09-06T07:04:00Z</dcterms:modified>
</cp:coreProperties>
</file>